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57" w:rsidRPr="00C40CBE" w:rsidRDefault="003156C0" w:rsidP="00597257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1076325</wp:posOffset>
            </wp:positionH>
            <wp:positionV relativeFrom="page">
              <wp:posOffset>638175</wp:posOffset>
            </wp:positionV>
            <wp:extent cx="1749425" cy="1638300"/>
            <wp:effectExtent l="19050" t="0" r="3175" b="0"/>
            <wp:wrapNone/>
            <wp:docPr id="2" name="Рисунок 2" descr="D:\коррупция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ррупция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0"/>
    <w:p w:rsidR="00BB69CC" w:rsidRDefault="00BB69CC" w:rsidP="00BB69CC">
      <w:r>
        <w:t>Утверждаю:                                                                               Принято    на заседании  пед.совета№2</w:t>
      </w:r>
    </w:p>
    <w:p w:rsidR="00BB69CC" w:rsidRDefault="00BB69CC" w:rsidP="00BB69CC">
      <w:r>
        <w:t xml:space="preserve">                                                                                                              Протокол  </w:t>
      </w:r>
      <w:bookmarkStart w:id="1" w:name="_GoBack"/>
      <w:bookmarkEnd w:id="1"/>
      <w:r>
        <w:t>от 10.09.2016г                                                                                               Директор/              /П.Б.   Абдулаева</w:t>
      </w:r>
    </w:p>
    <w:p w:rsidR="00BB69CC" w:rsidRDefault="00BB69CC" w:rsidP="00BB69CC"/>
    <w:p w:rsidR="00764E8C" w:rsidRPr="00764E8C" w:rsidRDefault="00764E8C" w:rsidP="00764E8C">
      <w:pPr>
        <w:shd w:val="clear" w:color="auto" w:fill="FFFFFF"/>
        <w:spacing w:after="15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59AA"/>
          <w:kern w:val="36"/>
          <w:sz w:val="38"/>
          <w:szCs w:val="38"/>
          <w:lang w:eastAsia="ru-RU"/>
        </w:rPr>
      </w:pPr>
    </w:p>
    <w:p w:rsidR="00764E8C" w:rsidRPr="00764E8C" w:rsidRDefault="00F706B9" w:rsidP="00764E8C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0059AA"/>
          <w:sz w:val="20"/>
          <w:szCs w:val="20"/>
          <w:lang w:eastAsia="ru-RU"/>
        </w:rPr>
      </w:pPr>
      <w:hyperlink r:id="rId8" w:history="1"/>
    </w:p>
    <w:p w:rsidR="00764E8C" w:rsidRPr="00764E8C" w:rsidRDefault="00BB69CC" w:rsidP="00BB69CC">
      <w:pPr>
        <w:shd w:val="clear" w:color="auto" w:fill="FFFFFF"/>
        <w:spacing w:after="150" w:line="351" w:lineRule="atLeast"/>
        <w:textAlignment w:val="baseline"/>
        <w:outlineLvl w:val="1"/>
        <w:rPr>
          <w:rFonts w:ascii="Trebuchet MS" w:eastAsia="Times New Roman" w:hAnsi="Trebuchet MS" w:cs="Arial"/>
          <w:b/>
          <w:bCs/>
          <w:color w:val="0059AA"/>
          <w:sz w:val="27"/>
          <w:szCs w:val="27"/>
          <w:lang w:eastAsia="ru-RU"/>
        </w:rPr>
      </w:pPr>
      <w:r>
        <w:rPr>
          <w:rFonts w:ascii="Trebuchet MS" w:eastAsia="Times New Roman" w:hAnsi="Trebuchet MS" w:cs="Arial"/>
          <w:b/>
          <w:bCs/>
          <w:color w:val="0059AA"/>
          <w:sz w:val="27"/>
          <w:szCs w:val="27"/>
          <w:lang w:eastAsia="ru-RU"/>
        </w:rPr>
        <w:t xml:space="preserve">                           ПОЛОЖЕНИЕ </w:t>
      </w:r>
    </w:p>
    <w:p w:rsidR="00BB69CC" w:rsidRPr="00BB69CC" w:rsidRDefault="00BB69CC" w:rsidP="00BB69CC">
      <w:pPr>
        <w:rPr>
          <w:sz w:val="24"/>
          <w:szCs w:val="24"/>
        </w:rPr>
      </w:pPr>
      <w:r w:rsidRPr="00BB69CC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О</w:t>
      </w:r>
      <w:r w:rsidR="00764E8C" w:rsidRPr="00BB69CC">
        <w:rPr>
          <w:rFonts w:ascii="Trebuchet MS" w:eastAsia="Times New Roman" w:hAnsi="Trebuchet MS" w:cs="Arial"/>
          <w:bCs/>
          <w:sz w:val="24"/>
          <w:szCs w:val="24"/>
          <w:lang w:eastAsia="ru-RU"/>
        </w:rPr>
        <w:t xml:space="preserve"> комиссии по урегулированию споров между участниками образовательных отношений</w:t>
      </w:r>
      <w:r w:rsidR="003156C0">
        <w:rPr>
          <w:rFonts w:ascii="Trebuchet MS" w:eastAsia="Times New Roman" w:hAnsi="Trebuchet MS" w:cs="Arial"/>
          <w:bCs/>
          <w:sz w:val="24"/>
          <w:szCs w:val="24"/>
          <w:lang w:eastAsia="ru-RU"/>
        </w:rPr>
        <w:t xml:space="preserve"> </w:t>
      </w:r>
      <w:r w:rsidRPr="00BB69CC">
        <w:rPr>
          <w:sz w:val="24"/>
          <w:szCs w:val="24"/>
        </w:rPr>
        <w:t>МКОУ «Гимринская  поселковая  СОШ»</w:t>
      </w:r>
    </w:p>
    <w:p w:rsidR="00764E8C" w:rsidRPr="00764E8C" w:rsidRDefault="00764E8C" w:rsidP="00BB69CC">
      <w:pPr>
        <w:shd w:val="clear" w:color="auto" w:fill="FFFFFF"/>
        <w:spacing w:after="150" w:line="351" w:lineRule="atLeast"/>
        <w:textAlignment w:val="baseline"/>
        <w:outlineLvl w:val="1"/>
        <w:rPr>
          <w:rFonts w:ascii="Trebuchet MS" w:eastAsia="Times New Roman" w:hAnsi="Trebuchet MS" w:cs="Arial"/>
          <w:b/>
          <w:bCs/>
          <w:color w:val="0059AA"/>
          <w:sz w:val="27"/>
          <w:szCs w:val="27"/>
          <w:lang w:eastAsia="ru-RU"/>
        </w:rPr>
      </w:pP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(наименование образовательной организации – далее Организация) (далее – Комиссия).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64E8C" w:rsidRPr="00764E8C" w:rsidRDefault="00BB69CC" w:rsidP="00764E8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="00764E8C"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Комиссия создается в соответствии со </w:t>
      </w:r>
      <w:hyperlink r:id="rId9" w:anchor="st45" w:tgtFrame="_blank" w:history="1">
        <w:r w:rsidR="00764E8C" w:rsidRPr="00764E8C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статьей 45</w:t>
        </w:r>
      </w:hyperlink>
      <w:r w:rsidR="00764E8C"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 Комиссия создается в составе </w:t>
      </w:r>
      <w:r w:rsidR="00BB69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6  </w:t>
      </w: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64E8C" w:rsidRPr="00764E8C" w:rsidRDefault="00764E8C" w:rsidP="00BB69C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Сформированный состав Комиссии объявляется приказом директора Организации.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5. Срок полномочий Комиссии составляет </w:t>
      </w:r>
      <w:r w:rsidR="00BB69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три </w:t>
      </w: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Члены Комиссии осуществляют свою деятельность на безвозмездной основе.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Досрочное прекращение полномочий члена Комиссии осуществляется: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 на основании личного заявления члена Комиссии об исключении из его состава;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 по требованию не менее 2/3 членов Комиссии, выраженному в письменной форме;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 В целях организации работы Комиссия избирает из своего состава председателя и секретаря.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15. Решение Комиссии оформляется протоколом.</w:t>
      </w:r>
    </w:p>
    <w:p w:rsidR="00764E8C" w:rsidRPr="00764E8C" w:rsidRDefault="00764E8C" w:rsidP="00764E8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64E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764E8C" w:rsidRPr="00764E8C" w:rsidRDefault="00764E8C" w:rsidP="00764E8C">
      <w:pPr>
        <w:shd w:val="clear" w:color="auto" w:fill="FFFFFF"/>
        <w:spacing w:after="150" w:line="240" w:lineRule="auto"/>
        <w:textAlignment w:val="baseline"/>
        <w:rPr>
          <w:rFonts w:ascii="TimesNewRoman" w:eastAsia="Times New Roman" w:hAnsi="TimesNewRoman" w:cs="Arial"/>
          <w:b/>
          <w:bCs/>
          <w:color w:val="666666"/>
          <w:sz w:val="20"/>
          <w:szCs w:val="20"/>
          <w:lang w:eastAsia="ru-RU"/>
        </w:rPr>
      </w:pPr>
    </w:p>
    <w:p w:rsidR="00973A62" w:rsidRPr="00CD3077" w:rsidRDefault="00973A62" w:rsidP="00CD3077"/>
    <w:sectPr w:rsidR="00973A62" w:rsidRPr="00CD3077" w:rsidSect="00BB69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835" w:rsidRDefault="004F3835" w:rsidP="00DB4835">
      <w:pPr>
        <w:spacing w:after="0" w:line="240" w:lineRule="auto"/>
      </w:pPr>
      <w:r>
        <w:separator/>
      </w:r>
    </w:p>
  </w:endnote>
  <w:endnote w:type="continuationSeparator" w:id="1">
    <w:p w:rsidR="004F3835" w:rsidRDefault="004F3835" w:rsidP="00DB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35" w:rsidRDefault="00DB483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35" w:rsidRDefault="00DB483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35" w:rsidRDefault="00DB48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835" w:rsidRDefault="004F3835" w:rsidP="00DB4835">
      <w:pPr>
        <w:spacing w:after="0" w:line="240" w:lineRule="auto"/>
      </w:pPr>
      <w:r>
        <w:separator/>
      </w:r>
    </w:p>
  </w:footnote>
  <w:footnote w:type="continuationSeparator" w:id="1">
    <w:p w:rsidR="004F3835" w:rsidRDefault="004F3835" w:rsidP="00DB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35" w:rsidRDefault="00DB483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35" w:rsidRDefault="00DB483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35" w:rsidRDefault="00DB48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7A3C"/>
    <w:multiLevelType w:val="multilevel"/>
    <w:tmpl w:val="37AE846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057AB"/>
    <w:multiLevelType w:val="multilevel"/>
    <w:tmpl w:val="F800A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B0EE7"/>
    <w:multiLevelType w:val="multilevel"/>
    <w:tmpl w:val="C4CEB85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30C14"/>
    <w:multiLevelType w:val="multilevel"/>
    <w:tmpl w:val="3C9CA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E2DB3"/>
    <w:multiLevelType w:val="multilevel"/>
    <w:tmpl w:val="F53A50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F1C6C"/>
    <w:multiLevelType w:val="multilevel"/>
    <w:tmpl w:val="15AE34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8529F"/>
    <w:multiLevelType w:val="multilevel"/>
    <w:tmpl w:val="A686EC6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267E8C"/>
    <w:multiLevelType w:val="multilevel"/>
    <w:tmpl w:val="1EDC4A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13AF4"/>
    <w:multiLevelType w:val="multilevel"/>
    <w:tmpl w:val="BD7EFEF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423978"/>
    <w:multiLevelType w:val="multilevel"/>
    <w:tmpl w:val="CA1C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048ED"/>
    <w:multiLevelType w:val="multilevel"/>
    <w:tmpl w:val="FB42B9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4B5A07"/>
    <w:multiLevelType w:val="multilevel"/>
    <w:tmpl w:val="017EA72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A4446"/>
    <w:multiLevelType w:val="multilevel"/>
    <w:tmpl w:val="F52E7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461F3"/>
    <w:multiLevelType w:val="multilevel"/>
    <w:tmpl w:val="C4A8E35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F2A61"/>
    <w:multiLevelType w:val="multilevel"/>
    <w:tmpl w:val="F22870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925432"/>
    <w:multiLevelType w:val="multilevel"/>
    <w:tmpl w:val="7A36C89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977FB9"/>
    <w:multiLevelType w:val="multilevel"/>
    <w:tmpl w:val="63A888E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2D3AED"/>
    <w:multiLevelType w:val="multilevel"/>
    <w:tmpl w:val="A20C30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025093"/>
    <w:multiLevelType w:val="multilevel"/>
    <w:tmpl w:val="BDA4B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2715B3"/>
    <w:multiLevelType w:val="multilevel"/>
    <w:tmpl w:val="4946743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7E14FC"/>
    <w:multiLevelType w:val="multilevel"/>
    <w:tmpl w:val="58C27B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231AE5"/>
    <w:multiLevelType w:val="multilevel"/>
    <w:tmpl w:val="DD861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8E0EEC"/>
    <w:multiLevelType w:val="multilevel"/>
    <w:tmpl w:val="326E2D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CE2AD6"/>
    <w:multiLevelType w:val="multilevel"/>
    <w:tmpl w:val="080E7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F64584"/>
    <w:multiLevelType w:val="multilevel"/>
    <w:tmpl w:val="48241D2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EA469E"/>
    <w:multiLevelType w:val="multilevel"/>
    <w:tmpl w:val="B7CC9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FD0233"/>
    <w:multiLevelType w:val="multilevel"/>
    <w:tmpl w:val="3758B62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2E203E"/>
    <w:multiLevelType w:val="multilevel"/>
    <w:tmpl w:val="65E80A1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6A2049"/>
    <w:multiLevelType w:val="multilevel"/>
    <w:tmpl w:val="A7D4FC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495C85"/>
    <w:multiLevelType w:val="multilevel"/>
    <w:tmpl w:val="30C8D8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5511D"/>
    <w:multiLevelType w:val="multilevel"/>
    <w:tmpl w:val="2B4A2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655364"/>
    <w:multiLevelType w:val="multilevel"/>
    <w:tmpl w:val="D48EF28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A31F9E"/>
    <w:multiLevelType w:val="multilevel"/>
    <w:tmpl w:val="67242B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0B1DED"/>
    <w:multiLevelType w:val="multilevel"/>
    <w:tmpl w:val="6C268D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7E5AB5"/>
    <w:multiLevelType w:val="multilevel"/>
    <w:tmpl w:val="528637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697C15"/>
    <w:multiLevelType w:val="multilevel"/>
    <w:tmpl w:val="FDFA07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D74B6E"/>
    <w:multiLevelType w:val="multilevel"/>
    <w:tmpl w:val="ED021B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D22B21"/>
    <w:multiLevelType w:val="multilevel"/>
    <w:tmpl w:val="764266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F17279"/>
    <w:multiLevelType w:val="multilevel"/>
    <w:tmpl w:val="91F86B4A"/>
    <w:lvl w:ilvl="0">
      <w:start w:val="1"/>
      <w:numFmt w:val="decimal"/>
      <w:pStyle w:val="a"/>
      <w:suff w:val="nothing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7848380B"/>
    <w:multiLevelType w:val="multilevel"/>
    <w:tmpl w:val="7A8A72FC"/>
    <w:lvl w:ilvl="0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0">
    <w:nsid w:val="7D2E2C05"/>
    <w:multiLevelType w:val="multilevel"/>
    <w:tmpl w:val="D3B8D54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767A93"/>
    <w:multiLevelType w:val="multilevel"/>
    <w:tmpl w:val="5866A30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9"/>
  </w:num>
  <w:num w:numId="3">
    <w:abstractNumId w:val="2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33"/>
  </w:num>
  <w:num w:numId="9">
    <w:abstractNumId w:val="16"/>
  </w:num>
  <w:num w:numId="10">
    <w:abstractNumId w:val="27"/>
  </w:num>
  <w:num w:numId="11">
    <w:abstractNumId w:val="14"/>
  </w:num>
  <w:num w:numId="12">
    <w:abstractNumId w:val="41"/>
  </w:num>
  <w:num w:numId="13">
    <w:abstractNumId w:val="31"/>
  </w:num>
  <w:num w:numId="14">
    <w:abstractNumId w:val="24"/>
  </w:num>
  <w:num w:numId="15">
    <w:abstractNumId w:val="22"/>
  </w:num>
  <w:num w:numId="16">
    <w:abstractNumId w:val="34"/>
  </w:num>
  <w:num w:numId="17">
    <w:abstractNumId w:val="6"/>
  </w:num>
  <w:num w:numId="18">
    <w:abstractNumId w:val="11"/>
  </w:num>
  <w:num w:numId="19">
    <w:abstractNumId w:val="2"/>
  </w:num>
  <w:num w:numId="20">
    <w:abstractNumId w:val="13"/>
  </w:num>
  <w:num w:numId="21">
    <w:abstractNumId w:val="40"/>
  </w:num>
  <w:num w:numId="22">
    <w:abstractNumId w:val="19"/>
  </w:num>
  <w:num w:numId="23">
    <w:abstractNumId w:val="0"/>
  </w:num>
  <w:num w:numId="24">
    <w:abstractNumId w:val="26"/>
  </w:num>
  <w:num w:numId="25">
    <w:abstractNumId w:val="15"/>
  </w:num>
  <w:num w:numId="26">
    <w:abstractNumId w:val="9"/>
  </w:num>
  <w:num w:numId="27">
    <w:abstractNumId w:val="3"/>
  </w:num>
  <w:num w:numId="28">
    <w:abstractNumId w:val="21"/>
  </w:num>
  <w:num w:numId="29">
    <w:abstractNumId w:val="25"/>
  </w:num>
  <w:num w:numId="30">
    <w:abstractNumId w:val="1"/>
  </w:num>
  <w:num w:numId="31">
    <w:abstractNumId w:val="12"/>
  </w:num>
  <w:num w:numId="32">
    <w:abstractNumId w:val="23"/>
  </w:num>
  <w:num w:numId="33">
    <w:abstractNumId w:val="18"/>
  </w:num>
  <w:num w:numId="34">
    <w:abstractNumId w:val="30"/>
  </w:num>
  <w:num w:numId="35">
    <w:abstractNumId w:val="35"/>
  </w:num>
  <w:num w:numId="36">
    <w:abstractNumId w:val="37"/>
  </w:num>
  <w:num w:numId="37">
    <w:abstractNumId w:val="17"/>
  </w:num>
  <w:num w:numId="38">
    <w:abstractNumId w:val="10"/>
  </w:num>
  <w:num w:numId="39">
    <w:abstractNumId w:val="36"/>
  </w:num>
  <w:num w:numId="40">
    <w:abstractNumId w:val="32"/>
  </w:num>
  <w:num w:numId="41">
    <w:abstractNumId w:val="28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D6DEF"/>
    <w:rsid w:val="0006766B"/>
    <w:rsid w:val="0012450E"/>
    <w:rsid w:val="00152D2B"/>
    <w:rsid w:val="00181C29"/>
    <w:rsid w:val="002A3E6A"/>
    <w:rsid w:val="002F0418"/>
    <w:rsid w:val="003156C0"/>
    <w:rsid w:val="00344CD1"/>
    <w:rsid w:val="00353AD6"/>
    <w:rsid w:val="003A260D"/>
    <w:rsid w:val="003D6DEF"/>
    <w:rsid w:val="004F3835"/>
    <w:rsid w:val="00597257"/>
    <w:rsid w:val="00764E8C"/>
    <w:rsid w:val="008805CE"/>
    <w:rsid w:val="00891000"/>
    <w:rsid w:val="009165B3"/>
    <w:rsid w:val="00973A62"/>
    <w:rsid w:val="00A55ED4"/>
    <w:rsid w:val="00A72B79"/>
    <w:rsid w:val="00AA28ED"/>
    <w:rsid w:val="00B35FD2"/>
    <w:rsid w:val="00BB69CC"/>
    <w:rsid w:val="00C22FD0"/>
    <w:rsid w:val="00C97ABB"/>
    <w:rsid w:val="00CD3077"/>
    <w:rsid w:val="00D90FE6"/>
    <w:rsid w:val="00DB4835"/>
    <w:rsid w:val="00DD4A23"/>
    <w:rsid w:val="00F15B67"/>
    <w:rsid w:val="00F70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05C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8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805C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1"/>
    <w:link w:val="10"/>
    <w:rsid w:val="00DB4835"/>
    <w:rPr>
      <w:rFonts w:ascii="Trebuchet MS" w:eastAsia="Trebuchet MS" w:hAnsi="Trebuchet MS" w:cs="Trebuchet MS"/>
      <w:b/>
      <w:bCs/>
      <w:spacing w:val="-10"/>
      <w:sz w:val="64"/>
      <w:szCs w:val="64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DB4835"/>
    <w:rPr>
      <w:rFonts w:ascii="Trebuchet MS" w:eastAsia="Trebuchet MS" w:hAnsi="Trebuchet MS" w:cs="Trebuchet MS"/>
      <w:sz w:val="42"/>
      <w:szCs w:val="42"/>
      <w:shd w:val="clear" w:color="auto" w:fill="FFFFFF"/>
    </w:rPr>
  </w:style>
  <w:style w:type="paragraph" w:customStyle="1" w:styleId="10">
    <w:name w:val="Заголовок №1"/>
    <w:basedOn w:val="a0"/>
    <w:link w:val="1"/>
    <w:rsid w:val="00DB4835"/>
    <w:pPr>
      <w:widowControl w:val="0"/>
      <w:shd w:val="clear" w:color="auto" w:fill="FFFFFF"/>
      <w:spacing w:after="600" w:line="0" w:lineRule="atLeast"/>
      <w:outlineLvl w:val="0"/>
    </w:pPr>
    <w:rPr>
      <w:rFonts w:ascii="Trebuchet MS" w:eastAsia="Trebuchet MS" w:hAnsi="Trebuchet MS" w:cs="Trebuchet MS"/>
      <w:b/>
      <w:bCs/>
      <w:spacing w:val="-10"/>
      <w:sz w:val="64"/>
      <w:szCs w:val="64"/>
    </w:rPr>
  </w:style>
  <w:style w:type="paragraph" w:customStyle="1" w:styleId="20">
    <w:name w:val="Основной текст (2)"/>
    <w:basedOn w:val="a0"/>
    <w:link w:val="2"/>
    <w:rsid w:val="00DB4835"/>
    <w:pPr>
      <w:widowControl w:val="0"/>
      <w:shd w:val="clear" w:color="auto" w:fill="FFFFFF"/>
      <w:spacing w:before="600" w:after="480" w:line="0" w:lineRule="atLeast"/>
    </w:pPr>
    <w:rPr>
      <w:rFonts w:ascii="Trebuchet MS" w:eastAsia="Trebuchet MS" w:hAnsi="Trebuchet MS" w:cs="Trebuchet MS"/>
      <w:sz w:val="42"/>
      <w:szCs w:val="42"/>
    </w:rPr>
  </w:style>
  <w:style w:type="paragraph" w:styleId="a6">
    <w:name w:val="header"/>
    <w:basedOn w:val="a0"/>
    <w:link w:val="a7"/>
    <w:uiPriority w:val="99"/>
    <w:unhideWhenUsed/>
    <w:rsid w:val="00DB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B4835"/>
  </w:style>
  <w:style w:type="paragraph" w:styleId="a8">
    <w:name w:val="footer"/>
    <w:basedOn w:val="a0"/>
    <w:link w:val="a9"/>
    <w:uiPriority w:val="99"/>
    <w:unhideWhenUsed/>
    <w:rsid w:val="00DB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B4835"/>
  </w:style>
  <w:style w:type="paragraph" w:customStyle="1" w:styleId="ConsPlusNonformat">
    <w:name w:val="ConsPlusNonformat"/>
    <w:uiPriority w:val="99"/>
    <w:rsid w:val="005972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597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5972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Поле1"/>
    <w:basedOn w:val="a0"/>
    <w:qFormat/>
    <w:rsid w:val="00597257"/>
    <w:pPr>
      <w:widowControl w:val="0"/>
      <w:tabs>
        <w:tab w:val="right" w:pos="1457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.№стр"/>
    <w:basedOn w:val="a0"/>
    <w:qFormat/>
    <w:rsid w:val="00597257"/>
    <w:pPr>
      <w:widowControl w:val="0"/>
      <w:numPr>
        <w:numId w:val="4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Табл.Заг"/>
    <w:basedOn w:val="a0"/>
    <w:qFormat/>
    <w:rsid w:val="00597257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597257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597257"/>
    <w:pPr>
      <w:widowControl w:val="0"/>
      <w:shd w:val="clear" w:color="auto" w:fill="FFFFFF"/>
      <w:spacing w:before="360" w:after="60" w:line="0" w:lineRule="atLeast"/>
    </w:pPr>
    <w:rPr>
      <w:b/>
      <w:bCs/>
      <w:i/>
      <w:iCs/>
    </w:rPr>
  </w:style>
  <w:style w:type="character" w:customStyle="1" w:styleId="31">
    <w:name w:val="Основной текст (3) + Не полужирный;Не курсив"/>
    <w:rsid w:val="005972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9400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697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23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1858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0377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eksperty/vanyukov-igor-viktorovi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2017-06-21T08:27:00Z</cp:lastPrinted>
  <dcterms:created xsi:type="dcterms:W3CDTF">2017-06-21T08:28:00Z</dcterms:created>
  <dcterms:modified xsi:type="dcterms:W3CDTF">2017-11-08T13:41:00Z</dcterms:modified>
</cp:coreProperties>
</file>